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5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附件一</w:t>
      </w:r>
    </w:p>
    <w:bookmarkEnd w:id="0"/>
    <w:p w14:paraId="4CB28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智慧团建新生转入电脑端操作流程</w:t>
      </w:r>
    </w:p>
    <w:p w14:paraId="06BA9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登录网站：网上共青团·智慧团建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28"/>
          <w:szCs w:val="28"/>
          <w:u w:val="single"/>
        </w:rPr>
        <w:t>https://zhtj.youth.cn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28"/>
          <w:szCs w:val="28"/>
          <w:u w:val="single"/>
          <w:shd w:val="clear" w:fill="FFFFFF"/>
        </w:rPr>
        <w:t>/zhtj/</w:t>
      </w:r>
    </w:p>
    <w:p w14:paraId="6EE23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智慧团建账号为团员本人身份证号，初始密码为身份证后八位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29325" cy="3189605"/>
            <wp:effectExtent l="0" t="0" r="5715" b="10795"/>
            <wp:docPr id="2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。</w:t>
      </w:r>
    </w:p>
    <w:p w14:paraId="4945E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</w:p>
    <w:p w14:paraId="45BF6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注：若曾有改动或忘记密码，则需联系原学校，提供重置验证码，更改密码，如下图所示：</w:t>
      </w:r>
    </w:p>
    <w:p w14:paraId="2F767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69000" cy="3189605"/>
            <wp:effectExtent l="0" t="0" r="5080" b="10795"/>
            <wp:docPr id="2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D9B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登录后进入我的首页，在左侧下拉栏中点击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“关系接转”（位置如图所示），进入关系转接页面。</w:t>
      </w:r>
    </w:p>
    <w:p w14:paraId="41E0C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43600" cy="3189605"/>
            <wp:effectExtent l="0" t="0" r="0" b="10795"/>
            <wp:docPr id="2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2134870</wp:posOffset>
                </wp:positionV>
                <wp:extent cx="811530" cy="21780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7845" y="3719195"/>
                          <a:ext cx="811530" cy="21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pt;margin-top:168.1pt;height:17.15pt;width:63.9pt;z-index:251659264;v-text-anchor:middle;mso-width-relative:page;mso-height-relative:page;" filled="f" stroked="t" coordsize="21600,21600" o:gfxdata="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nGnvNYAAAALAQAADwAAAAAAAAABACAA&#10;AAAiAAAAZHJzL2Rvd25yZXYueG1sUEsBAhQAFAAAAAgAh07iQH1e87uBAgAA8wQAAA4AAAAAAAAA&#10;AQAgAAAAJQEAAGRycy9lMm9Eb2MueG1sUEsFBgAAAAAGAAYAWQEAABgGAAAAAA==&#10;">
                <v:fill on="f" focussize="0,0"/>
                <v:stroke weight="1pt" color="#00B0F0 [2404]" opacity="0f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3396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3.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输入常用联系人的联系方式（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必须是能联系到团员本人的联系方式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）后，在“转入组织是否属于北京/广东/福建”一栏中，选择“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否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”，</w:t>
      </w:r>
    </w:p>
    <w:p w14:paraId="13FDA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在“转出原因”一栏中，选择“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升学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”。</w:t>
      </w:r>
    </w:p>
    <w:p w14:paraId="49127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08040" cy="3189605"/>
            <wp:effectExtent l="0" t="0" r="5080" b="10795"/>
            <wp:docPr id="2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2FF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 w14:paraId="64ED2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4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点击选择“</w:t>
      </w:r>
      <w:r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申请转入组织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”。</w:t>
      </w:r>
    </w:p>
    <w:p w14:paraId="3DAF0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会弹出如下界面，依次选择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团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湖北省</w:t>
      </w:r>
      <w:r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委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”、“</w:t>
      </w:r>
      <w:r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团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黄石市</w:t>
      </w:r>
      <w:r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委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”、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湖北师范大学文理学院团委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eastAsia="zh-CN"/>
        </w:rPr>
        <w:t>”。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11215" cy="3189605"/>
            <wp:effectExtent l="0" t="0" r="1905" b="10795"/>
            <wp:docPr id="2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938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5.新学校所在详细地址中，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“所在地区”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选择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“湖北省、黄石市、大冶市”；“详细地址”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填写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“湖北省黄石市经济技术开发区 金山大道东666号”。</w:t>
      </w:r>
    </w:p>
    <w:p w14:paraId="329AB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6.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在下方搜索栏中搜索所需转入的团组织名称。</w:t>
      </w:r>
    </w:p>
    <w:p w14:paraId="1D58A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输入搜索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  <w:t>湖北省黄石市湖北师范大学文理学院25级临时专升本转入团支部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。（可直接搜索关键词“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”）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08040" cy="3189605"/>
            <wp:effectExtent l="0" t="0" r="5080" b="10795"/>
            <wp:docPr id="2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EA1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7.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选择完申请转入团组织后，在“备注”一栏中，备注内容“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专升本新生录取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”。</w:t>
      </w:r>
    </w:p>
    <w:p w14:paraId="62C59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8.仔细核对所填写的信息，确认无误后点击“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  <w:t>提交</w:t>
      </w: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”，随后等待学校审核通过即可。</w:t>
      </w:r>
    </w:p>
    <w:p w14:paraId="0B006B30">
      <w:pP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br w:type="page"/>
      </w:r>
    </w:p>
    <w:p w14:paraId="4942C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575140-F375-430C-9A33-C268E19DE0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A40BA9-EC3A-4B4D-8FBD-0A19398A8ED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88163E0-D8EF-4B2A-AC81-2858C30EF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20D04"/>
    <w:rsid w:val="70F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2025-06-04T07:59:00Z</dcterms:created>
  <dc:creator>soooo</dc:creator>
  <cp:lastModifiedBy>把香菜埋在地下</cp:lastModifiedBy>
  <dcterms:modified xsi:type="dcterms:W3CDTF">2025-06-04T14:13:19Z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2A515C5A9EAF4D7B99DF68C01910500E_12</vt:lpwstr>
  </property>
  <property fmtid="{D5CDD505-2E9C-101B-9397-08002B2CF9AE}" pid="4" name="KSOTemplateDocerSaveRecord">
    <vt:lpwstr>eyJoZGlkIjoiMzEwNTM5NzYwMDRjMzkwZTVkZjY2ODkwMGIxNGU0OTUiLCJ1c2VySWQiOiIxNTIwNTg1NjQwIn0=</vt:lpwstr>
  </property>
</Properties>
</file>